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琥珀" w:eastAsia="华文琥珀"/>
          <w:b/>
          <w:color w:val="FF0000"/>
          <w:spacing w:val="1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信息研究课题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《借助信息技术，探究农村留守儿童关爱策略》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2162" w:firstLineChars="300"/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课题《借助信息技术，探究农村留守儿童关爱策略》</w:t>
      </w:r>
    </w:p>
    <w:p>
      <w:pPr>
        <w:spacing w:line="280" w:lineRule="auto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主持人：刘丽   田运力</w:t>
      </w:r>
    </w:p>
    <w:p>
      <w:pPr>
        <w:spacing w:line="280" w:lineRule="auto"/>
        <w:ind w:left="1202" w:leftChars="228" w:hanging="723" w:hangingChars="3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成员：蒋伟 李存刚  刘瑞  王丽娜  刘高明  周道生  韦桂侠  潘红丽  彭力  秦丽</w:t>
      </w:r>
    </w:p>
    <w:p>
      <w:pPr>
        <w:spacing w:line="280" w:lineRule="auto"/>
        <w:ind w:firstLine="482" w:firstLineChars="200"/>
        <w:rPr>
          <w:rFonts w:hint="default" w:ascii="Arial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支持单位：韦寨镇中心学校              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230" w:lineRule="auto"/>
        <w:ind w:left="865"/>
        <w:rPr>
          <w:rFonts w:hint="eastAsia"/>
          <w:b/>
          <w:bCs/>
          <w:color w:val="FF0000"/>
          <w:sz w:val="36"/>
          <w:szCs w:val="36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46355</wp:posOffset>
                </wp:positionV>
                <wp:extent cx="5560695" cy="175260"/>
                <wp:effectExtent l="0" t="0" r="1905" b="15240"/>
                <wp:wrapNone/>
                <wp:docPr id="20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695" cy="175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07" h="276">
                              <a:moveTo>
                                <a:pt x="9049" y="97"/>
                              </a:moveTo>
                              <a:lnTo>
                                <a:pt x="145" y="0"/>
                              </a:lnTo>
                              <a:lnTo>
                                <a:pt x="145" y="81"/>
                              </a:lnTo>
                              <a:lnTo>
                                <a:pt x="9049" y="178"/>
                              </a:lnTo>
                              <a:lnTo>
                                <a:pt x="9049" y="97"/>
                              </a:lnTo>
                              <a:close/>
                              <a:moveTo>
                                <a:pt x="9206" y="235"/>
                              </a:moveTo>
                              <a:lnTo>
                                <a:pt x="0" y="139"/>
                              </a:lnTo>
                              <a:lnTo>
                                <a:pt x="0" y="179"/>
                              </a:lnTo>
                              <a:lnTo>
                                <a:pt x="9206" y="275"/>
                              </a:lnTo>
                              <a:lnTo>
                                <a:pt x="9206" y="235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0.5pt;margin-top:3.65pt;height:13.8pt;width:437.85pt;z-index:-251657216;mso-width-relative:page;mso-height-relative:page;" fillcolor="#FF0000" filled="t" stroked="f" coordsize="9207,276" o:gfxdata="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g+qhNoAAAAHAQAA&#10;DwAAAAAAAAABACAAAAAiAAAAZHJzL2Rvd25yZXYueG1sUEsBAhQAFAAAAAgAh07iQMt2E+tQAgAA&#10;VQUAAA4AAAAAAAAAAQAgAAAAKQEAAGRycy9lMm9Eb2MueG1sUEsFBgAAAAAGAAYAWQEAAOsFAAAA&#10;AA==&#10;" path="m9049,97l145,0,145,81,9049,178,9049,97xm9206,235l0,139,0,179,9206,275,9206,235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              </w:t>
      </w: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 xml:space="preserve">            </w:t>
      </w:r>
    </w:p>
    <w:p>
      <w:pPr>
        <w:ind w:firstLine="1446" w:firstLineChars="400"/>
        <w:jc w:val="both"/>
        <w:rPr>
          <w:rFonts w:hint="default" w:eastAsiaTheme="minorEastAsia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活动主题：让留守儿童走近科学</w:t>
      </w:r>
    </w:p>
    <w:p>
      <w:pPr>
        <w:ind w:firstLine="643" w:firstLineChars="200"/>
        <w:jc w:val="both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第8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留守儿童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活动简报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center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时间：</w:t>
      </w:r>
      <w:r>
        <w:rPr>
          <w:rFonts w:hint="eastAsia"/>
          <w:b/>
          <w:bCs/>
          <w:sz w:val="32"/>
          <w:szCs w:val="32"/>
          <w:lang w:val="en-US" w:eastAsia="zh-CN"/>
        </w:rPr>
        <w:t>2022年9月20日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进一步弘扬科学精神，关爱留守儿童普及科学知识，2022年9月19日，临泉县韦寨镇于庙小学组织开展“喜迎二十大，科普向未来”为主题的“全国科普日”宣传活动。并邀请志愿者刘丽老师给留守儿童讲解航模知识，培养留守儿童对科学的爱好，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4485005" cy="3364865"/>
            <wp:effectExtent l="0" t="0" r="13335" b="8890"/>
            <wp:docPr id="3" name="图片 3" descr="f6f51ec4c382f52970c4c3615bef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f51ec4c382f52970c4c3615bef7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5005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丰富校园生活，培养留守儿童讲科学、爱科学、学科学、用科学的兴趣，提高动手能力，在科普活动中，刘丽老师带领留守儿童来到了航模活动室给学生讲解航模知识，介绍了中国航空事业的发展史，赞扬了为我们中国做贡献的航天工作人员，介绍了飞机的结构，航模的分类以及飞机等科普知识，同时介绍了航模与玩具飞机的区别。为培养孩子的动手能力，刘老师现场教留守儿童折纸飞机的手工制作，并介绍纸飞机的飞机要素，孩子们制作的飞机都很可爱，让孩子充分体验到制作飞机成功的喜悦和快乐，并了解了航空的知识，体会到中国航空事业取得重大成就而骄傲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4999355" cy="3364865"/>
            <wp:effectExtent l="0" t="0" r="10160" b="8890"/>
            <wp:docPr id="5" name="图片 5" descr="937a7dcced7a3c0f6ce599bb01ef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37a7dcced7a3c0f6ce599bb01ef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032375" cy="3277235"/>
            <wp:effectExtent l="0" t="0" r="15875" b="18415"/>
            <wp:docPr id="6" name="图片 6" descr="470b8f592cec089c750e7fd46470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70b8f592cec089c750e7fd464706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老师认真教同学们怎样折纸飞机的步骤和方法，当孩子们纸飞机制作完成之后，刘老师带领同学们来到操场上，给孩子们举行扔纸飞机大赛，看哪位同学制作的纸飞机飞得更高、飞得更远，孩子们玩得很开心，飞的很愉快。</w:t>
      </w:r>
    </w:p>
    <w:p>
      <w:pPr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03190" cy="2868930"/>
            <wp:effectExtent l="0" t="0" r="16510" b="7620"/>
            <wp:docPr id="8" name="图片 8" descr="b4b24e457a7dd4efb828f6ec1efa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4b24e457a7dd4efb828f6ec1efa9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319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466465"/>
            <wp:effectExtent l="0" t="0" r="10160" b="635"/>
            <wp:docPr id="9" name="图片 9" descr="6fb5c5517180b8ec339c2217c671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fb5c5517180b8ec339c2217c671e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进一步宣传科普知识，进一步引导留守儿童爱科学、学科学，9月20日上午韦寨镇史寨小学带领留守儿童参观临泉县科技馆，零距离的让留守儿童感受到科学的魅力给我国的发展带来的变化，并教育孩子们要好好学知识、学科学，长大之后为祖国的发展贡献自己的力量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72405" cy="2434590"/>
            <wp:effectExtent l="0" t="0" r="0" b="4445"/>
            <wp:docPr id="10" name="图片 10" descr="c8f1e117cf820895d711c251c7ecb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8f1e117cf820895d711c251c7ecbe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72405" cy="2434590"/>
            <wp:effectExtent l="0" t="0" r="0" b="4445"/>
            <wp:docPr id="11" name="图片 11" descr="72ab1054e72679b94541c5e81054a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2ab1054e72679b94541c5e81054a8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总结 ：此次活动不仅给留守儿童们普及了航空知识，营造起讲科学、爱科学、学科学、用科学的浓厚氛围，激发他们对航空事业爱好、对科学的热情，使留守儿童感受到祖国的强大，同时也培养了他们的爱国主义情怀，进一步增强留守儿童的责任感和使命感，并将这种爱国奋斗的精神传承下去，使我们的国家更加富强、民族更加强盛、生活更加美满。为实现中华民族的伟大复兴而努力奋斗！                                                                </w:t>
      </w:r>
    </w:p>
    <w:p>
      <w:pPr>
        <w:spacing w:line="360" w:lineRule="auto"/>
        <w:ind w:firstLine="48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 临泉县韦寨镇于庙小学</w:t>
      </w:r>
    </w:p>
    <w:p>
      <w:pPr>
        <w:spacing w:line="360" w:lineRule="auto"/>
        <w:ind w:firstLine="48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DNhNGUzNDhiODZlMDA4ODQzZjYxOWI2YzE0NzMifQ=="/>
  </w:docVars>
  <w:rsids>
    <w:rsidRoot w:val="04D37FD6"/>
    <w:rsid w:val="04D37FD6"/>
    <w:rsid w:val="1DE11167"/>
    <w:rsid w:val="250A1CDE"/>
    <w:rsid w:val="37777137"/>
    <w:rsid w:val="4097561E"/>
    <w:rsid w:val="5F3F04DC"/>
    <w:rsid w:val="77ED4302"/>
    <w:rsid w:val="793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840</Words>
  <Characters>853</Characters>
  <Lines>0</Lines>
  <Paragraphs>0</Paragraphs>
  <TotalTime>13</TotalTime>
  <ScaleCrop>false</ScaleCrop>
  <LinksUpToDate>false</LinksUpToDate>
  <CharactersWithSpaces>950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2001-12-31T16:17:00Z</dcterms:created>
  <dc:creator>飘雪的日子LiLy</dc:creator>
  <cp:lastModifiedBy>飘雪的日子LiLy</cp:lastModifiedBy>
  <dcterms:modified xsi:type="dcterms:W3CDTF">2024-05-17T18:04:44Z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C771AC43073645B084A2EB134518FEB5_13</vt:lpwstr>
  </property>
</Properties>
</file>